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38B9" w14:textId="674A1E84" w:rsidR="00D35879" w:rsidRPr="00F24712" w:rsidRDefault="00F24712" w:rsidP="00D35879">
      <w:pPr>
        <w:spacing w:line="320" w:lineRule="exact"/>
        <w:jc w:val="center"/>
        <w:rPr>
          <w:rFonts w:ascii="Times New Roman" w:hAnsi="Times New Roman"/>
          <w:b/>
          <w:bCs/>
          <w:sz w:val="28"/>
          <w:szCs w:val="21"/>
          <w:lang w:val="en-AU"/>
        </w:rPr>
      </w:pPr>
      <w:bookmarkStart w:id="0" w:name="_Hlk3367727"/>
      <w:r>
        <w:rPr>
          <w:rFonts w:ascii="Times New Roman" w:hAnsi="Times New Roman"/>
          <w:b/>
          <w:bCs/>
          <w:sz w:val="28"/>
          <w:szCs w:val="21"/>
          <w:lang w:val="en-AU"/>
        </w:rPr>
        <w:t xml:space="preserve"> </w:t>
      </w:r>
    </w:p>
    <w:p w14:paraId="324E3B7A" w14:textId="0D75E63C" w:rsidR="001E1612" w:rsidRDefault="00997DA2" w:rsidP="00D35879">
      <w:pPr>
        <w:spacing w:line="320" w:lineRule="exact"/>
        <w:jc w:val="center"/>
        <w:rPr>
          <w:rFonts w:ascii="Verdana" w:hAnsi="Verdana"/>
          <w:b/>
          <w:bCs/>
          <w:sz w:val="28"/>
          <w:szCs w:val="21"/>
        </w:rPr>
      </w:pPr>
      <w:r w:rsidRPr="00AF6C11">
        <w:rPr>
          <w:rFonts w:ascii="Verdana" w:hAnsi="Verdana"/>
          <w:b/>
          <w:bCs/>
          <w:sz w:val="28"/>
          <w:szCs w:val="21"/>
        </w:rPr>
        <w:t>Personal Statement</w:t>
      </w:r>
    </w:p>
    <w:p w14:paraId="324AE44F" w14:textId="3063981B" w:rsidR="00887695" w:rsidRPr="00887695" w:rsidRDefault="00887695" w:rsidP="00D35879">
      <w:pPr>
        <w:spacing w:line="320" w:lineRule="exact"/>
        <w:jc w:val="center"/>
        <w:rPr>
          <w:rFonts w:ascii="Verdana" w:hAnsi="Verdana"/>
          <w:b/>
          <w:bCs/>
          <w:sz w:val="18"/>
          <w:szCs w:val="18"/>
          <w:lang w:val="en-AU"/>
        </w:rPr>
      </w:pPr>
      <w:r w:rsidRPr="00887695">
        <w:rPr>
          <w:rFonts w:ascii="Verdana" w:hAnsi="Verdana"/>
          <w:b/>
          <w:bCs/>
          <w:sz w:val="18"/>
          <w:szCs w:val="18"/>
          <w:lang w:val="en-AU"/>
        </w:rPr>
        <w:t>*Maximum 2 pages</w:t>
      </w:r>
    </w:p>
    <w:bookmarkEnd w:id="0"/>
    <w:p w14:paraId="6FE9650C" w14:textId="43157503" w:rsidR="002C3E02" w:rsidRPr="0054783D" w:rsidRDefault="002C3E02" w:rsidP="0054783D">
      <w:pPr>
        <w:spacing w:line="320" w:lineRule="exact"/>
        <w:jc w:val="right"/>
        <w:rPr>
          <w:rFonts w:ascii="Times New Roman" w:hAnsi="Times New Roman"/>
          <w:bCs/>
          <w:szCs w:val="21"/>
        </w:rPr>
      </w:pPr>
    </w:p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1E1612" w:rsidRPr="00E411ED" w14:paraId="5095C73A" w14:textId="77777777" w:rsidTr="00997DA2">
        <w:trPr>
          <w:trHeight w:val="559"/>
        </w:trPr>
        <w:tc>
          <w:tcPr>
            <w:tcW w:w="9634" w:type="dxa"/>
            <w:vAlign w:val="center"/>
          </w:tcPr>
          <w:p w14:paraId="10D19954" w14:textId="79E881C2" w:rsidR="00997DA2" w:rsidRPr="00997DA2" w:rsidRDefault="004616B0" w:rsidP="00997DA2">
            <w:pPr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Describe</w:t>
            </w:r>
            <w:r w:rsidR="008876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your</w:t>
            </w:r>
            <w:r w:rsidR="00F24712" w:rsidRPr="003A4A9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work related to the conservation</w:t>
            </w:r>
            <w:r w:rsidR="00F2471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and/</w:t>
            </w:r>
            <w:r w:rsidR="00F24712" w:rsidRPr="003A4A9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 management of </w:t>
            </w:r>
            <w:r w:rsidR="00F2471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archaeological sites and/or artefacts. </w:t>
            </w:r>
            <w:r w:rsidR="00F24712" w:rsidRPr="00AF6C11">
              <w:rPr>
                <w:rFonts w:ascii="Times New Roman" w:hAnsi="Times New Roman"/>
                <w:i/>
                <w:iCs/>
                <w:sz w:val="22"/>
                <w:szCs w:val="22"/>
              </w:rPr>
              <w:t>(</w:t>
            </w:r>
            <w:r w:rsidR="00F2471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You may </w:t>
            </w:r>
            <w:r w:rsidR="00887695">
              <w:rPr>
                <w:rFonts w:ascii="Times New Roman" w:hAnsi="Times New Roman"/>
                <w:i/>
                <w:iCs/>
                <w:sz w:val="22"/>
                <w:szCs w:val="22"/>
              </w:rPr>
              <w:t>insert photos)</w:t>
            </w:r>
          </w:p>
        </w:tc>
      </w:tr>
      <w:tr w:rsidR="001E1612" w:rsidRPr="005A4F8C" w14:paraId="04EBA556" w14:textId="77777777" w:rsidTr="00887695">
        <w:trPr>
          <w:trHeight w:val="12460"/>
        </w:trPr>
        <w:tc>
          <w:tcPr>
            <w:tcW w:w="9634" w:type="dxa"/>
          </w:tcPr>
          <w:p w14:paraId="4A3C1AFA" w14:textId="13BAD88C" w:rsidR="00D35879" w:rsidRPr="001E2D77" w:rsidRDefault="00D35879" w:rsidP="001E2D77">
            <w:pPr>
              <w:rPr>
                <w:rFonts w:ascii="Times New Roman" w:hAnsi="Times New Roman"/>
              </w:rPr>
            </w:pPr>
          </w:p>
        </w:tc>
      </w:tr>
      <w:tr w:rsidR="00D35879" w:rsidRPr="006E51E9" w14:paraId="579A488B" w14:textId="77777777" w:rsidTr="006E51E9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9634" w:type="dxa"/>
            <w:vAlign w:val="center"/>
          </w:tcPr>
          <w:p w14:paraId="1633ADAB" w14:textId="67B04200" w:rsidR="0054783D" w:rsidRPr="00AF6C11" w:rsidRDefault="004616B0" w:rsidP="00F24712">
            <w:pPr>
              <w:jc w:val="left"/>
              <w:rPr>
                <w:rFonts w:ascii="Times New Roman" w:hAnsi="Times New Roman" w:hint="eastAsia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Discuss</w:t>
            </w:r>
            <w:r w:rsidR="008876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the current challenges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you face in your work related to</w:t>
            </w:r>
            <w:r w:rsidR="008876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87695" w:rsidRPr="003A4A98">
              <w:rPr>
                <w:rFonts w:ascii="Times New Roman" w:hAnsi="Times New Roman"/>
                <w:b/>
                <w:bCs/>
                <w:sz w:val="22"/>
                <w:szCs w:val="22"/>
              </w:rPr>
              <w:t>the conservation</w:t>
            </w:r>
            <w:r w:rsidR="008876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and/</w:t>
            </w:r>
            <w:r w:rsidR="00887695" w:rsidRPr="003A4A9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 management of </w:t>
            </w:r>
            <w:r w:rsidR="00887695">
              <w:rPr>
                <w:rFonts w:ascii="Times New Roman" w:hAnsi="Times New Roman"/>
                <w:b/>
                <w:bCs/>
                <w:sz w:val="22"/>
                <w:szCs w:val="22"/>
              </w:rPr>
              <w:t>archaeological sites and/or artefacts in your countr</w:t>
            </w:r>
            <w:r w:rsidR="006E51E9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y. If any, recount the countermeasures you have taken.</w:t>
            </w:r>
          </w:p>
        </w:tc>
      </w:tr>
      <w:tr w:rsidR="001E2D77" w:rsidRPr="00E411ED" w14:paraId="772ABB73" w14:textId="77777777" w:rsidTr="001E2D77">
        <w:tblPrEx>
          <w:tblLook w:val="04A0" w:firstRow="1" w:lastRow="0" w:firstColumn="1" w:lastColumn="0" w:noHBand="0" w:noVBand="1"/>
        </w:tblPrEx>
        <w:trPr>
          <w:trHeight w:val="6227"/>
        </w:trPr>
        <w:tc>
          <w:tcPr>
            <w:tcW w:w="9634" w:type="dxa"/>
          </w:tcPr>
          <w:p w14:paraId="61904818" w14:textId="7BF0DE2E" w:rsidR="001E2D77" w:rsidRPr="006E51E9" w:rsidRDefault="001E2D77" w:rsidP="001E2D7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D35879" w:rsidRPr="005A4F8C" w14:paraId="19B90BE1" w14:textId="77777777" w:rsidTr="00887695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9634" w:type="dxa"/>
            <w:vAlign w:val="center"/>
          </w:tcPr>
          <w:p w14:paraId="40BFD0C6" w14:textId="33351434" w:rsidR="00AF6C11" w:rsidRPr="004616B0" w:rsidRDefault="004616B0" w:rsidP="00887695">
            <w:pPr>
              <w:rPr>
                <w:rFonts w:ascii="Times New Roman" w:hAnsi="Times New Roman" w:hint="eastAsia"/>
                <w:b/>
                <w:sz w:val="22"/>
                <w:lang w:val="en-AU"/>
              </w:rPr>
            </w:pPr>
            <w:r>
              <w:rPr>
                <w:rFonts w:ascii="Times New Roman" w:hAnsi="Times New Roman"/>
                <w:b/>
                <w:sz w:val="22"/>
              </w:rPr>
              <w:t>Explain your expectations and what you would like to learn through this training course</w:t>
            </w:r>
            <w:r w:rsidR="006E51E9">
              <w:rPr>
                <w:rFonts w:ascii="Times New Roman" w:hAnsi="Times New Roman" w:hint="eastAsia"/>
                <w:b/>
                <w:sz w:val="22"/>
              </w:rPr>
              <w:t xml:space="preserve"> in relation to the challenges you discussed in the previous question.</w:t>
            </w:r>
          </w:p>
        </w:tc>
      </w:tr>
      <w:tr w:rsidR="00D35879" w:rsidRPr="005A4F8C" w14:paraId="10637EB3" w14:textId="77777777" w:rsidTr="006E51E9">
        <w:tblPrEx>
          <w:tblLook w:val="04A0" w:firstRow="1" w:lastRow="0" w:firstColumn="1" w:lastColumn="0" w:noHBand="0" w:noVBand="1"/>
        </w:tblPrEx>
        <w:trPr>
          <w:trHeight w:val="6351"/>
        </w:trPr>
        <w:tc>
          <w:tcPr>
            <w:tcW w:w="9634" w:type="dxa"/>
          </w:tcPr>
          <w:p w14:paraId="48055A3C" w14:textId="43909BCE" w:rsidR="00D35879" w:rsidRPr="004616B0" w:rsidRDefault="00D35879" w:rsidP="001E2D77">
            <w:pPr>
              <w:rPr>
                <w:rFonts w:ascii="Times New Roman" w:hAnsi="Times New Roman"/>
              </w:rPr>
            </w:pPr>
          </w:p>
        </w:tc>
      </w:tr>
    </w:tbl>
    <w:p w14:paraId="558382F3" w14:textId="0922D303" w:rsidR="001E1612" w:rsidRPr="00F24712" w:rsidRDefault="001E1612" w:rsidP="00887695">
      <w:pPr>
        <w:ind w:right="420"/>
        <w:rPr>
          <w:lang w:val="en-AU"/>
        </w:rPr>
      </w:pPr>
    </w:p>
    <w:sectPr w:rsidR="001E1612" w:rsidRPr="00F24712" w:rsidSect="002C3E02">
      <w:headerReference w:type="default" r:id="rId6"/>
      <w:pgSz w:w="11906" w:h="16838" w:code="9"/>
      <w:pgMar w:top="1134" w:right="1134" w:bottom="1134" w:left="1134" w:header="851" w:footer="992" w:gutter="0"/>
      <w:cols w:space="720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33B3" w14:textId="77777777" w:rsidR="006207C0" w:rsidRDefault="006207C0" w:rsidP="002C3E02">
      <w:r>
        <w:separator/>
      </w:r>
    </w:p>
  </w:endnote>
  <w:endnote w:type="continuationSeparator" w:id="0">
    <w:p w14:paraId="0DF1E4F0" w14:textId="77777777" w:rsidR="006207C0" w:rsidRDefault="006207C0" w:rsidP="002C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5AFB" w14:textId="77777777" w:rsidR="006207C0" w:rsidRDefault="006207C0" w:rsidP="002C3E02">
      <w:r>
        <w:separator/>
      </w:r>
    </w:p>
  </w:footnote>
  <w:footnote w:type="continuationSeparator" w:id="0">
    <w:p w14:paraId="4E6BF1B0" w14:textId="77777777" w:rsidR="006207C0" w:rsidRDefault="006207C0" w:rsidP="002C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02EE" w14:textId="56F7D684" w:rsidR="00D35879" w:rsidRPr="00AF6C11" w:rsidRDefault="00AF6C11" w:rsidP="00AF6C11">
    <w:pPr>
      <w:pStyle w:val="Header"/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D71D9" wp14:editId="0ABA581C">
          <wp:simplePos x="0" y="0"/>
          <wp:positionH relativeFrom="margin">
            <wp:posOffset>179824</wp:posOffset>
          </wp:positionH>
          <wp:positionV relativeFrom="paragraph">
            <wp:posOffset>-133036</wp:posOffset>
          </wp:positionV>
          <wp:extent cx="927100" cy="389255"/>
          <wp:effectExtent l="19050" t="19050" r="25400" b="1079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69" t="11726" r="14928" b="26888"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89255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4BE">
      <w:rPr>
        <w:rFonts w:ascii="Verdana" w:eastAsia="ＭＳ ゴシック" w:hAnsi="Verdana"/>
        <w:color w:val="000000"/>
        <w:sz w:val="16"/>
        <w:szCs w:val="16"/>
      </w:rPr>
      <w:t>Cultural Heritage Protection Cooperation Office, Asia-Pacific Cultural Centre for UNESCO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12"/>
    <w:rsid w:val="00047E03"/>
    <w:rsid w:val="001B3FEC"/>
    <w:rsid w:val="001E1612"/>
    <w:rsid w:val="001E2D77"/>
    <w:rsid w:val="0022074C"/>
    <w:rsid w:val="00263912"/>
    <w:rsid w:val="00264734"/>
    <w:rsid w:val="00266F3D"/>
    <w:rsid w:val="002C3E02"/>
    <w:rsid w:val="00314E6D"/>
    <w:rsid w:val="00376CFB"/>
    <w:rsid w:val="003A4A98"/>
    <w:rsid w:val="003F14FB"/>
    <w:rsid w:val="003F1D48"/>
    <w:rsid w:val="003F7A74"/>
    <w:rsid w:val="004616B0"/>
    <w:rsid w:val="0047697E"/>
    <w:rsid w:val="00493CEC"/>
    <w:rsid w:val="004D69D4"/>
    <w:rsid w:val="00503374"/>
    <w:rsid w:val="005214F4"/>
    <w:rsid w:val="0054783D"/>
    <w:rsid w:val="005542A1"/>
    <w:rsid w:val="0059111D"/>
    <w:rsid w:val="005E6F6C"/>
    <w:rsid w:val="006207C0"/>
    <w:rsid w:val="00696596"/>
    <w:rsid w:val="006C75EC"/>
    <w:rsid w:val="006E51E9"/>
    <w:rsid w:val="007545E5"/>
    <w:rsid w:val="00887695"/>
    <w:rsid w:val="008D63EA"/>
    <w:rsid w:val="00923EC2"/>
    <w:rsid w:val="00956044"/>
    <w:rsid w:val="00975F90"/>
    <w:rsid w:val="00997DA2"/>
    <w:rsid w:val="009F66BE"/>
    <w:rsid w:val="00A95513"/>
    <w:rsid w:val="00AF6C11"/>
    <w:rsid w:val="00B96FB3"/>
    <w:rsid w:val="00C14900"/>
    <w:rsid w:val="00C86C85"/>
    <w:rsid w:val="00CA19EE"/>
    <w:rsid w:val="00CE2C3E"/>
    <w:rsid w:val="00CE44F0"/>
    <w:rsid w:val="00D35879"/>
    <w:rsid w:val="00D42E38"/>
    <w:rsid w:val="00D7505E"/>
    <w:rsid w:val="00D97C65"/>
    <w:rsid w:val="00DA1CFF"/>
    <w:rsid w:val="00DC58BE"/>
    <w:rsid w:val="00E0387C"/>
    <w:rsid w:val="00E13219"/>
    <w:rsid w:val="00E41849"/>
    <w:rsid w:val="00EE4B51"/>
    <w:rsid w:val="00F176B6"/>
    <w:rsid w:val="00F24712"/>
    <w:rsid w:val="00F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20822"/>
  <w15:chartTrackingRefBased/>
  <w15:docId w15:val="{13A0505D-5F39-4784-8F77-72C3064B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02"/>
    <w:pPr>
      <w:widowControl/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C3E02"/>
  </w:style>
  <w:style w:type="paragraph" w:styleId="Footer">
    <w:name w:val="footer"/>
    <w:basedOn w:val="Normal"/>
    <w:link w:val="FooterChar"/>
    <w:uiPriority w:val="99"/>
    <w:unhideWhenUsed/>
    <w:rsid w:val="002C3E02"/>
    <w:pPr>
      <w:widowControl/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C3E02"/>
  </w:style>
  <w:style w:type="table" w:styleId="TableGrid">
    <w:name w:val="Table Grid"/>
    <w:basedOn w:val="TableNormal"/>
    <w:uiPriority w:val="39"/>
    <w:rsid w:val="001E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74C"/>
    <w:rPr>
      <w:rFonts w:ascii="Meiryo UI" w:eastAsia="Meiryo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4C"/>
    <w:rPr>
      <w:rFonts w:ascii="Meiryo UI" w:eastAsia="Meiryo UI" w:hAnsi="Century" w:cs="Times New Roman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accu9</dc:creator>
  <cp:keywords/>
  <dc:description/>
  <cp:lastModifiedBy>Patricia Sun</cp:lastModifiedBy>
  <cp:revision>12</cp:revision>
  <cp:lastPrinted>2019-04-01T04:27:00Z</cp:lastPrinted>
  <dcterms:created xsi:type="dcterms:W3CDTF">2019-03-13T01:44:00Z</dcterms:created>
  <dcterms:modified xsi:type="dcterms:W3CDTF">2026-04-02T07:49:00Z</dcterms:modified>
</cp:coreProperties>
</file>